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B" w:rsidRDefault="009C4747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-735965</wp:posOffset>
            </wp:positionV>
            <wp:extent cx="7562850" cy="10696575"/>
            <wp:effectExtent l="0" t="0" r="0" b="9525"/>
            <wp:wrapNone/>
            <wp:docPr id="2" name="Рисунок 2" descr="№ 01-27-213 о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 01-27-213 от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E61DB" w:rsidRDefault="003E61DB" w:rsidP="003E61D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412D6" w:rsidRPr="00B417F5" w:rsidRDefault="00C412D6" w:rsidP="003E61DB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lastRenderedPageBreak/>
        <w:t xml:space="preserve">–  ГАУДО ООДТДМ  им. В.П. Поляничко)  при поддержке Управления по делам национальностей и казачеству министерства региональной и информационной политики Оренбургской области, министерства образования Оренбургской области. 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3.2. Организация и проведение Фестиваля возлагается  на отдел «Центр «Истоки» ГАУДО ООДТДМ им. В.П. Поляничко. 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B417F5" w:rsidRDefault="00C412D6" w:rsidP="00B417F5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C412D6" w:rsidRPr="00B417F5" w:rsidRDefault="00C412D6" w:rsidP="00B417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4.1. К участию в Фестивале приглашаются детские творческие коллективы Оренбургской области - победители районных конкурсов и фестивалей в соответствующих Фестивалю номинациях.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4.2. Возрастная категория участников Фестиваля 10 – 15 лет. 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2D6" w:rsidRPr="00B417F5" w:rsidRDefault="00427ECE" w:rsidP="00B417F5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</w:t>
      </w:r>
      <w:r w:rsidR="00C412D6" w:rsidRPr="00B417F5">
        <w:rPr>
          <w:rFonts w:ascii="Times New Roman" w:hAnsi="Times New Roman" w:cs="Times New Roman"/>
          <w:sz w:val="28"/>
          <w:szCs w:val="28"/>
        </w:rPr>
        <w:t>Сроки и порядок проведения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B417F5" w:rsidRDefault="00C412D6" w:rsidP="00B417F5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5.1. Фестиваль  проводится в заочной форме в период с 14 апреля по 14 мая 2021 г.</w:t>
      </w:r>
    </w:p>
    <w:p w:rsidR="00C412D6" w:rsidRPr="00B417F5" w:rsidRDefault="00C412D6" w:rsidP="00B417F5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5.2. Форма проведения финала Фести</w:t>
      </w:r>
      <w:r w:rsidR="00E11E8B">
        <w:rPr>
          <w:rFonts w:ascii="Times New Roman" w:hAnsi="Times New Roman"/>
          <w:sz w:val="28"/>
          <w:szCs w:val="28"/>
        </w:rPr>
        <w:t>валя</w:t>
      </w:r>
      <w:r w:rsidRPr="00B417F5">
        <w:rPr>
          <w:rFonts w:ascii="Times New Roman" w:hAnsi="Times New Roman"/>
          <w:sz w:val="28"/>
          <w:szCs w:val="28"/>
        </w:rPr>
        <w:t xml:space="preserve"> будет определена в соответствии с</w:t>
      </w:r>
      <w:r w:rsidR="00E11E8B">
        <w:rPr>
          <w:rFonts w:ascii="Times New Roman" w:hAnsi="Times New Roman"/>
          <w:sz w:val="28"/>
          <w:szCs w:val="28"/>
        </w:rPr>
        <w:t xml:space="preserve"> санэпидемиологической обстановкой в регионе</w:t>
      </w:r>
      <w:r w:rsidRPr="00B417F5">
        <w:rPr>
          <w:rFonts w:ascii="Times New Roman" w:hAnsi="Times New Roman"/>
          <w:sz w:val="28"/>
          <w:szCs w:val="28"/>
        </w:rPr>
        <w:t xml:space="preserve"> </w:t>
      </w:r>
      <w:r w:rsidR="00E11E8B">
        <w:rPr>
          <w:rFonts w:ascii="Times New Roman" w:hAnsi="Times New Roman"/>
          <w:sz w:val="28"/>
          <w:szCs w:val="28"/>
        </w:rPr>
        <w:t>и рекомендациями Р</w:t>
      </w:r>
      <w:r w:rsidRPr="00B417F5">
        <w:rPr>
          <w:rFonts w:ascii="Times New Roman" w:hAnsi="Times New Roman"/>
          <w:sz w:val="28"/>
          <w:szCs w:val="28"/>
        </w:rPr>
        <w:t>оспотребнадз</w:t>
      </w:r>
      <w:r w:rsidR="00E11E8B">
        <w:rPr>
          <w:rFonts w:ascii="Times New Roman" w:hAnsi="Times New Roman"/>
          <w:sz w:val="28"/>
          <w:szCs w:val="28"/>
        </w:rPr>
        <w:t>ора.</w:t>
      </w:r>
    </w:p>
    <w:p w:rsidR="00C412D6" w:rsidRPr="00B417F5" w:rsidRDefault="00C412D6" w:rsidP="00B417F5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B417F5">
        <w:rPr>
          <w:rFonts w:ascii="Times New Roman" w:hAnsi="Times New Roman"/>
          <w:sz w:val="28"/>
          <w:szCs w:val="28"/>
        </w:rPr>
        <w:t>Для участия в Фестивале необходимо</w:t>
      </w:r>
      <w:r w:rsidRPr="00B417F5">
        <w:rPr>
          <w:rFonts w:ascii="Times New Roman" w:hAnsi="Times New Roman"/>
          <w:color w:val="000000"/>
          <w:sz w:val="28"/>
          <w:szCs w:val="28"/>
        </w:rPr>
        <w:t xml:space="preserve"> до 22 апреля 2021 г.</w:t>
      </w:r>
      <w:r w:rsidRPr="00B417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17F5">
        <w:rPr>
          <w:rFonts w:ascii="Times New Roman" w:hAnsi="Times New Roman"/>
          <w:color w:val="000000"/>
          <w:sz w:val="28"/>
          <w:szCs w:val="28"/>
        </w:rPr>
        <w:t>(включительно)</w:t>
      </w:r>
      <w:r w:rsidRPr="00B417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17F5">
        <w:rPr>
          <w:rFonts w:ascii="Times New Roman" w:hAnsi="Times New Roman"/>
          <w:color w:val="000000"/>
          <w:sz w:val="28"/>
          <w:szCs w:val="28"/>
        </w:rPr>
        <w:t>на электронную почту</w:t>
      </w:r>
      <w:r w:rsidRPr="00B417F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417F5">
          <w:rPr>
            <w:rStyle w:val="a3"/>
            <w:rFonts w:ascii="Times New Roman" w:hAnsi="Times New Roman"/>
            <w:sz w:val="28"/>
            <w:szCs w:val="28"/>
            <w:lang w:val="en-US"/>
          </w:rPr>
          <w:t>svet</w:t>
        </w:r>
        <w:r w:rsidRPr="00B417F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B417F5">
          <w:rPr>
            <w:rStyle w:val="a3"/>
            <w:rFonts w:ascii="Times New Roman" w:hAnsi="Times New Roman"/>
            <w:sz w:val="28"/>
            <w:szCs w:val="28"/>
            <w:lang w:val="en-US"/>
          </w:rPr>
          <w:t>stro</w:t>
        </w:r>
        <w:r w:rsidRPr="00B417F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417F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417F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417F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417F5">
        <w:rPr>
          <w:rFonts w:ascii="Times New Roman" w:hAnsi="Times New Roman"/>
          <w:sz w:val="28"/>
          <w:szCs w:val="28"/>
        </w:rPr>
        <w:t xml:space="preserve"> направить: 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скан - копию заявки</w:t>
      </w:r>
      <w:r w:rsidRPr="00B41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>на участие в Фестивале (приложение 1);</w:t>
      </w:r>
    </w:p>
    <w:p w:rsidR="00C412D6" w:rsidRPr="00B417F5" w:rsidRDefault="00C412D6" w:rsidP="00B417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скан - копию заявления о согласии на обработку персональных данных (приложение 2);</w:t>
      </w:r>
    </w:p>
    <w:p w:rsidR="00C412D6" w:rsidRPr="00B417F5" w:rsidRDefault="00C412D6" w:rsidP="00B417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скан - копию заявления родителей о добровольном участии в Фестивале (приложение 3);</w:t>
      </w:r>
    </w:p>
    <w:p w:rsidR="00C412D6" w:rsidRPr="00B417F5" w:rsidRDefault="00C412D6" w:rsidP="00B417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– конкурсные материалы в соответствии с пунктом </w:t>
      </w:r>
      <w:r w:rsidRPr="00B417F5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5.4. В теме электронного письма необходимо указать название Фестиваля, территорию, название фольклорно - этнографического коллектива (например: «Радуга - 2021», Саракташский район, ТО «Забава»).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5.5. Участники Фестиваля считаются зарегистрированными после подтверждения организатором получения заявки.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5.6. Заявки, представленные после указанной даты, а также с нарушениями требований, не принимаются. 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2D6" w:rsidRPr="00B417F5" w:rsidRDefault="00C412D6" w:rsidP="00B417F5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>условия проведения Фестиваля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6.1. Фестиваль проводится по следующим номинациям: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6.2. «Декоративно-прикладное творчество».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lastRenderedPageBreak/>
        <w:t xml:space="preserve">       Представляются конкурсные работы, отражающие традиции народных ремесел и промыслов Оренбургской области, а также творческие работы, выполненные в указанных техниках: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художественная обработка растительных материалов (изделия из соломы, лозы, бересты и пр.);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художественная керамика (глиняная игрушка, гончарство);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художественный текстиль (ткачество, кружево, вышивка, лоскутное шитье, вязание, валяние);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роспись (по дереву, ткани, металлу и др.), резьба (из дерева, кости и др.), выжигание, ковка;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традиционная кукла.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6.3. «Фольклор».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    Представляется видеоматериал, отражающий исполнительское мастерство в воссоздании песенных, хореографических, инструментальных и обрядовых форм фольклора в исторически достоверном виде с учетом диалектных и стилевых особенностей локальной местности Оренбургской области.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    В рамках номинации  проводятся  конкурсы: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«Народная песня»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«Народный танец»;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«Игра на национальных музыкальных инструментах»;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«Традиционный обряд».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6.4. «Народный костюм».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В рамках номинации  проводятся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>конкурсы: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«Этнографический костюм»;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«Стилизованный народный костюм».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Представляется презентация и текстовый материал с описанием реконструкции народного костюма, выполненная с учетом локальных особенностей, традиционных материалов и с соблюдением технологий изготовления, а также костюмы (коллекции), сохраняющие традиционные особенности и колорит национального костюма.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2D6" w:rsidRPr="00B417F5" w:rsidRDefault="00C412D6" w:rsidP="00B417F5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Требования и критерии оценки конкурсных материалов</w:t>
      </w:r>
    </w:p>
    <w:p w:rsidR="00C412D6" w:rsidRPr="00B417F5" w:rsidRDefault="00C412D6" w:rsidP="00B417F5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7.1. Конкурсный материал в номинации «Декоративно-прикладное творчество» принимается с 14 по 23 апреля 2021 г. по адресу: </w:t>
      </w:r>
      <w:r w:rsidRPr="00B417F5">
        <w:rPr>
          <w:rFonts w:ascii="Times New Roman" w:hAnsi="Times New Roman" w:cs="Times New Roman"/>
          <w:sz w:val="28"/>
          <w:szCs w:val="28"/>
        </w:rPr>
        <w:t xml:space="preserve">г. Оренбург,        ул. Советская 41, ГАУДО ООДТДМ им. В. П. Поляничко, каб. № 102, тел. (3532) 77-03-24, с 10.00 до 17.30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>оформленные согласно следующим требованиям (</w:t>
      </w:r>
      <w:r w:rsidRPr="00B417F5">
        <w:rPr>
          <w:rFonts w:ascii="Times New Roman" w:hAnsi="Times New Roman" w:cs="Times New Roman"/>
          <w:sz w:val="28"/>
          <w:szCs w:val="28"/>
        </w:rPr>
        <w:t xml:space="preserve">к работе следует прикрепить этикетку, на которой нужно указать): 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название;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технику исполнения;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фамилию и имя автора (полностью);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возраст (количество лет);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lastRenderedPageBreak/>
        <w:t>– фамилию, имя, отчество педагога (полностью);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наименование образовательной организации (полностью);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территорию.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  В номинации «Декоративно-прикладное творчество» принимаются работы, выполненные как индивидуальными участниками, так и коллективно.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Критерии оценки: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знание и владение традициями художественного ремесла;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техническое мастерство автора (степень сложности и качество выполнения работы).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7.2. В номинации «Фольклор» участники представляют песенные, хореографические, инструментальные и обрядовые традиции Оренбургской области в исторически достоверном виде с учетом диалектных и стилевых особенностей. 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  Выступления могут быть как индивидуальные – не более 5 минут, так и коллективные – не более 10 мин.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 Видеозапись</w:t>
      </w:r>
      <w:r w:rsidRPr="00B417F5">
        <w:rPr>
          <w:rFonts w:ascii="Times New Roman" w:hAnsi="Times New Roman" w:cs="Times New Roman"/>
          <w:sz w:val="28"/>
          <w:szCs w:val="28"/>
        </w:rPr>
        <w:t xml:space="preserve"> конкурсных выступлений в номинации «Фольклор» принимается до 23.04.2021 г. на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эл. почту </w:t>
      </w:r>
      <w:hyperlink r:id="rId9" w:history="1"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stro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417F5">
        <w:rPr>
          <w:rFonts w:ascii="Times New Roman" w:hAnsi="Times New Roman" w:cs="Times New Roman"/>
          <w:sz w:val="28"/>
          <w:szCs w:val="28"/>
        </w:rPr>
        <w:t xml:space="preserve"> только в виде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ссылок. Ссылки на конкурсные материалы размещаются на бесплатных общедоступных облачных хостингах, например: яндекс.диск, облако.мэйл.ру и др. (примерный вид ссылки https://cloud.mail.ru/public/EJfV/czztyFJNU или </w:t>
      </w:r>
      <w:hyperlink r:id="rId10" w:history="1"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maf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VFZJ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VXotD</w:t>
        </w:r>
      </w:hyperlink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) или видеохостингах (например YouTobe и др.) Ссылки, размещенные на облачном хостинге или видеохостинге, должны быть действительны до окончания всех этапов Фестиваля и доступны для всех. Использование других способов передачи файлов не допускается.  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 На Фестиваль принимаются видеозаписи выступлений за 2020, 2021 годы. Видеозапись не должна содержать элементы монтажа.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Для номинации «Фольклор» видеоматериалы в формате </w:t>
      </w:r>
      <w:r w:rsidRPr="00B417F5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B417F5">
        <w:rPr>
          <w:rFonts w:ascii="Times New Roman" w:hAnsi="Times New Roman" w:cs="Times New Roman"/>
          <w:color w:val="000000"/>
          <w:sz w:val="28"/>
          <w:szCs w:val="28"/>
          <w:lang w:val="en-US"/>
        </w:rPr>
        <w:t>wmn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(видеосъемка должна полностью отображать происходящее на сцене).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    Критерии оценки: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соответствие стиля, манеры исполнения народной традиции Оренбургской области;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исполнительское мастерство;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сложность конкурсного материала;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соответствие репертуара и костюмов традициям области и возрасту исполнителей;</w:t>
      </w: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>– связь с локальной местностью;</w:t>
      </w:r>
    </w:p>
    <w:p w:rsidR="00C412D6" w:rsidRPr="00B417F5" w:rsidRDefault="00C412D6" w:rsidP="00B41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417F5">
        <w:rPr>
          <w:rFonts w:ascii="Times New Roman" w:hAnsi="Times New Roman" w:cs="Times New Roman"/>
          <w:sz w:val="28"/>
          <w:szCs w:val="28"/>
        </w:rPr>
        <w:t>отражение этнической самобытности;</w:t>
      </w:r>
    </w:p>
    <w:p w:rsidR="00C412D6" w:rsidRPr="00B417F5" w:rsidRDefault="00C412D6" w:rsidP="00B417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творческий подход.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7.3. В номинации «Народный костюм» участники до 23.04.2021 г. (включительно) на эл. почту </w:t>
      </w:r>
      <w:hyperlink r:id="rId11" w:history="1"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stro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1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417F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презентацию и текстовый материал, титульный лист которого оформлен по образцу (приложение 4), в электронном виде. Объем текстовых материалов не должен превышать 10 страниц компьютерного набора на бумаге формата А4, </w:t>
      </w:r>
      <w:r w:rsidRPr="00B417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выполненных в редакторе МS Word (расширение. doc) (шрифт - Times New Roman, кегль - 14, интервал - 1,5, поля - 2 см.). Объем презентации - не более 15 слайдов.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    Презентация и текстовый материал в номинации «Народный костюм», конкурса «Этнографический костюм» оценивается по следующим критериям: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логика изложения информации, ясность и четкость;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знание и владение традициями создания этнографического костюма;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целостность и выразительность работы;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softHyphen/>
        <w:t xml:space="preserve"> техническое мастерство (степень сложности и качество выполнения работы);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культура и эстетика используемой наглядности.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    Презентация и текстовый материал в номинации «Народный костюм», конкурса «Стилизованный народный костюм» оценивается по следующим критериям: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логика изложения информации, ясность и четкость;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оригинальность создания стилизованного образа при использовании этнографического материала;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– художественная целостность и выразительность работы; 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техническое мастерство (степень сложности и качество выполняемой работы);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– культура и эстетика используемой наглядности.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7.4. Каждый творческий коллектив может принять участие как в одной, так и в нескольких номинациях и конкурсах.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2D6" w:rsidRPr="00B417F5" w:rsidRDefault="00C412D6" w:rsidP="00B417F5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B417F5" w:rsidRDefault="00C412D6" w:rsidP="00B4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8.1. Конкурсный материал оценивает жюри в состав, которого входят эксперты по профилю Фестиваля. Решение жюри оформляется протоколом. Итоги Фестиваля подводятся в индивидуальном и коллективном зачетах.</w:t>
      </w:r>
    </w:p>
    <w:p w:rsidR="00C412D6" w:rsidRPr="00B417F5" w:rsidRDefault="00C412D6" w:rsidP="00B417F5">
      <w:pPr>
        <w:pStyle w:val="a5"/>
        <w:tabs>
          <w:tab w:val="left" w:pos="284"/>
        </w:tabs>
        <w:ind w:firstLine="709"/>
        <w:rPr>
          <w:rFonts w:ascii="Times New Roman" w:hAnsi="Times New Roman"/>
        </w:rPr>
      </w:pPr>
      <w:r w:rsidRPr="00B417F5">
        <w:rPr>
          <w:rFonts w:ascii="Times New Roman" w:hAnsi="Times New Roman"/>
        </w:rPr>
        <w:t xml:space="preserve">8.2. Итоги Фестиваля будут подведены 14 мая 2021 г. и размещены на портале ГАУДО ООДТДМ им. В. П. Поляничко </w:t>
      </w:r>
      <w:hyperlink r:id="rId12" w:history="1">
        <w:r w:rsidRPr="00B417F5">
          <w:rPr>
            <w:rStyle w:val="a3"/>
            <w:rFonts w:ascii="Times New Roman" w:hAnsi="Times New Roman"/>
            <w:lang w:val="en-US"/>
          </w:rPr>
          <w:t>http</w:t>
        </w:r>
        <w:r w:rsidRPr="00B417F5">
          <w:rPr>
            <w:rStyle w:val="a3"/>
            <w:rFonts w:ascii="Times New Roman" w:hAnsi="Times New Roman"/>
          </w:rPr>
          <w:t>://</w:t>
        </w:r>
        <w:r w:rsidRPr="00B417F5">
          <w:rPr>
            <w:rStyle w:val="a3"/>
            <w:rFonts w:ascii="Times New Roman" w:hAnsi="Times New Roman"/>
            <w:lang w:val="en-US"/>
          </w:rPr>
          <w:t>odtdm</w:t>
        </w:r>
        <w:r w:rsidRPr="00B417F5">
          <w:rPr>
            <w:rStyle w:val="a3"/>
            <w:rFonts w:ascii="Times New Roman" w:hAnsi="Times New Roman"/>
          </w:rPr>
          <w:t>.</w:t>
        </w:r>
        <w:r w:rsidRPr="00B417F5">
          <w:rPr>
            <w:rStyle w:val="a3"/>
            <w:rFonts w:ascii="Times New Roman" w:hAnsi="Times New Roman"/>
            <w:lang w:val="en-US"/>
          </w:rPr>
          <w:t>ru</w:t>
        </w:r>
      </w:hyperlink>
      <w:r w:rsidRPr="00B417F5">
        <w:rPr>
          <w:rFonts w:ascii="Times New Roman" w:hAnsi="Times New Roman"/>
        </w:rPr>
        <w:t xml:space="preserve"> и образовательном портале Внешкольник.</w:t>
      </w:r>
      <w:r w:rsidRPr="00B417F5">
        <w:rPr>
          <w:rFonts w:ascii="Times New Roman" w:hAnsi="Times New Roman"/>
          <w:lang w:val="en-US"/>
        </w:rPr>
        <w:t>ru</w:t>
      </w:r>
      <w:r w:rsidRPr="00B417F5">
        <w:rPr>
          <w:rFonts w:ascii="Times New Roman" w:hAnsi="Times New Roman"/>
        </w:rPr>
        <w:t xml:space="preserve"> </w:t>
      </w:r>
      <w:hyperlink r:id="rId13" w:history="1">
        <w:r w:rsidRPr="00B417F5">
          <w:rPr>
            <w:rStyle w:val="a3"/>
            <w:rFonts w:ascii="Times New Roman" w:hAnsi="Times New Roman"/>
            <w:lang w:val="en-US"/>
          </w:rPr>
          <w:t>http</w:t>
        </w:r>
        <w:r w:rsidRPr="00B417F5">
          <w:rPr>
            <w:rStyle w:val="a3"/>
            <w:rFonts w:ascii="Times New Roman" w:hAnsi="Times New Roman"/>
          </w:rPr>
          <w:t>://</w:t>
        </w:r>
        <w:r w:rsidRPr="00B417F5">
          <w:rPr>
            <w:rStyle w:val="a3"/>
            <w:rFonts w:ascii="Times New Roman" w:hAnsi="Times New Roman"/>
            <w:lang w:val="en-US"/>
          </w:rPr>
          <w:t>vneshkolnik</w:t>
        </w:r>
        <w:r w:rsidRPr="00B417F5">
          <w:rPr>
            <w:rStyle w:val="a3"/>
            <w:rFonts w:ascii="Times New Roman" w:hAnsi="Times New Roman"/>
          </w:rPr>
          <w:t>.</w:t>
        </w:r>
        <w:r w:rsidRPr="00B417F5">
          <w:rPr>
            <w:rStyle w:val="a3"/>
            <w:rFonts w:ascii="Times New Roman" w:hAnsi="Times New Roman"/>
            <w:lang w:val="en-US"/>
          </w:rPr>
          <w:t>ru</w:t>
        </w:r>
      </w:hyperlink>
      <w:r w:rsidRPr="00B417F5">
        <w:rPr>
          <w:rFonts w:ascii="Times New Roman" w:hAnsi="Times New Roman"/>
        </w:rPr>
        <w:t>/.</w:t>
      </w:r>
    </w:p>
    <w:p w:rsidR="00C412D6" w:rsidRPr="00B417F5" w:rsidRDefault="00C412D6" w:rsidP="00B417F5">
      <w:pPr>
        <w:pStyle w:val="a5"/>
        <w:tabs>
          <w:tab w:val="left" w:pos="284"/>
        </w:tabs>
        <w:ind w:firstLine="709"/>
        <w:rPr>
          <w:rFonts w:ascii="Times New Roman" w:hAnsi="Times New Roman"/>
        </w:rPr>
      </w:pPr>
      <w:r w:rsidRPr="00B417F5">
        <w:rPr>
          <w:rFonts w:ascii="Times New Roman" w:hAnsi="Times New Roman"/>
        </w:rPr>
        <w:t xml:space="preserve">8.3. Победители определяются в каждой номинации, конкурсе Фестиваля и награждаются грамотами за I, II, III место. Гран-при присуждается в случае явного преимущества индивидуального участника или творческого коллектива. Участники Фестиваля, не занявшие призовые места, награждаются дипломами участника. </w:t>
      </w:r>
    </w:p>
    <w:p w:rsidR="00C412D6" w:rsidRPr="00B417F5" w:rsidRDefault="00C412D6" w:rsidP="00B417F5">
      <w:pPr>
        <w:pStyle w:val="a5"/>
        <w:tabs>
          <w:tab w:val="left" w:pos="284"/>
        </w:tabs>
        <w:ind w:firstLine="709"/>
        <w:rPr>
          <w:rFonts w:ascii="Times New Roman" w:hAnsi="Times New Roman"/>
        </w:rPr>
      </w:pPr>
      <w:r w:rsidRPr="00B417F5">
        <w:rPr>
          <w:rFonts w:ascii="Times New Roman" w:hAnsi="Times New Roman"/>
        </w:rPr>
        <w:t xml:space="preserve">8.4. Дипломы Фестиваля (электронный вариант) будут отправлены на указанный </w:t>
      </w:r>
      <w:r w:rsidRPr="00B417F5">
        <w:rPr>
          <w:rFonts w:ascii="Times New Roman" w:hAnsi="Times New Roman"/>
          <w:lang w:val="en-US"/>
        </w:rPr>
        <w:t>e</w:t>
      </w:r>
      <w:r w:rsidRPr="00B417F5">
        <w:rPr>
          <w:rFonts w:ascii="Times New Roman" w:hAnsi="Times New Roman"/>
        </w:rPr>
        <w:t>-</w:t>
      </w:r>
      <w:r w:rsidRPr="00B417F5">
        <w:rPr>
          <w:rFonts w:ascii="Times New Roman" w:hAnsi="Times New Roman"/>
          <w:lang w:val="en-US"/>
        </w:rPr>
        <w:t>mail</w:t>
      </w:r>
      <w:r w:rsidRPr="00B417F5">
        <w:rPr>
          <w:rFonts w:ascii="Times New Roman" w:hAnsi="Times New Roman"/>
        </w:rPr>
        <w:t xml:space="preserve"> в заявке.</w:t>
      </w:r>
    </w:p>
    <w:p w:rsidR="00C412D6" w:rsidRPr="00B417F5" w:rsidRDefault="00C412D6" w:rsidP="00B417F5">
      <w:pPr>
        <w:pStyle w:val="a5"/>
        <w:tabs>
          <w:tab w:val="left" w:pos="284"/>
        </w:tabs>
        <w:ind w:firstLine="709"/>
        <w:rPr>
          <w:rFonts w:ascii="Times New Roman" w:hAnsi="Times New Roman"/>
        </w:rPr>
      </w:pPr>
      <w:r w:rsidRPr="00B417F5">
        <w:rPr>
          <w:rFonts w:ascii="Times New Roman" w:hAnsi="Times New Roman"/>
        </w:rPr>
        <w:t xml:space="preserve">8.5. Победителям Фестиваля будет рекомендовано участие во Всероссийском детском фестивале народной культуры «Наследники традиций» </w:t>
      </w:r>
      <w:hyperlink r:id="rId14" w:history="1">
        <w:r w:rsidRPr="00B417F5">
          <w:rPr>
            <w:rStyle w:val="a3"/>
            <w:rFonts w:ascii="Times New Roman" w:hAnsi="Times New Roman"/>
            <w:lang w:val="en-US"/>
          </w:rPr>
          <w:t>https</w:t>
        </w:r>
        <w:r w:rsidRPr="00B417F5">
          <w:rPr>
            <w:rStyle w:val="a3"/>
            <w:rFonts w:ascii="Times New Roman" w:hAnsi="Times New Roman"/>
          </w:rPr>
          <w:t>://</w:t>
        </w:r>
        <w:r w:rsidRPr="00B417F5">
          <w:rPr>
            <w:rStyle w:val="a3"/>
            <w:rFonts w:ascii="Times New Roman" w:hAnsi="Times New Roman"/>
            <w:lang w:val="en-US"/>
          </w:rPr>
          <w:t>naslednikitraditsy</w:t>
        </w:r>
        <w:r w:rsidRPr="00B417F5">
          <w:rPr>
            <w:rStyle w:val="a3"/>
            <w:rFonts w:ascii="Times New Roman" w:hAnsi="Times New Roman"/>
          </w:rPr>
          <w:t>.</w:t>
        </w:r>
        <w:r w:rsidRPr="00B417F5">
          <w:rPr>
            <w:rStyle w:val="a3"/>
            <w:rFonts w:ascii="Times New Roman" w:hAnsi="Times New Roman"/>
            <w:lang w:val="en-US"/>
          </w:rPr>
          <w:t>ru</w:t>
        </w:r>
        <w:r w:rsidRPr="00B417F5">
          <w:rPr>
            <w:rStyle w:val="a3"/>
            <w:rFonts w:ascii="Times New Roman" w:hAnsi="Times New Roman"/>
          </w:rPr>
          <w:t>/</w:t>
        </w:r>
      </w:hyperlink>
    </w:p>
    <w:p w:rsidR="00C412D6" w:rsidRPr="00B417F5" w:rsidRDefault="00C412D6" w:rsidP="00B417F5">
      <w:pPr>
        <w:pStyle w:val="a5"/>
        <w:tabs>
          <w:tab w:val="left" w:pos="284"/>
        </w:tabs>
        <w:ind w:firstLine="709"/>
        <w:rPr>
          <w:rFonts w:ascii="Times New Roman" w:hAnsi="Times New Roman"/>
        </w:rPr>
      </w:pPr>
    </w:p>
    <w:p w:rsidR="00C412D6" w:rsidRPr="00B417F5" w:rsidRDefault="00C412D6" w:rsidP="00B417F5">
      <w:pPr>
        <w:pStyle w:val="a5"/>
        <w:tabs>
          <w:tab w:val="left" w:pos="284"/>
        </w:tabs>
        <w:ind w:firstLine="709"/>
        <w:jc w:val="center"/>
        <w:rPr>
          <w:rFonts w:ascii="Times New Roman" w:hAnsi="Times New Roman"/>
        </w:rPr>
      </w:pPr>
      <w:r w:rsidRPr="00B417F5">
        <w:rPr>
          <w:rFonts w:ascii="Times New Roman" w:hAnsi="Times New Roman"/>
          <w:lang w:val="en-US"/>
        </w:rPr>
        <w:t>VIII</w:t>
      </w:r>
      <w:r w:rsidRPr="00B417F5">
        <w:rPr>
          <w:rFonts w:ascii="Times New Roman" w:hAnsi="Times New Roman"/>
        </w:rPr>
        <w:t>. Финансирование</w:t>
      </w:r>
    </w:p>
    <w:p w:rsidR="00C412D6" w:rsidRPr="00B417F5" w:rsidRDefault="00C412D6" w:rsidP="00B41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B417F5" w:rsidRDefault="00C412D6" w:rsidP="00B417F5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9.1. Финансирование Фестиваля осуществляется в рамках реализации за счет подпрограммы «Реализация государственной национальной политики в Оренбургской области», государственной программы «Реализация региональной политики в Оренбургской области», утвержденной постановлением Правительства Оренбургской области № 889-пп от 25 декабря 2018 г. и государственной программы «Профилактика терроризма и его идеологии на территории Оренбургской области», утвержденной постановлением Правительства Оренбургской области № 880-пп от 25.12.2018 г.</w:t>
      </w:r>
    </w:p>
    <w:p w:rsidR="00C412D6" w:rsidRPr="00B417F5" w:rsidRDefault="00C412D6" w:rsidP="00B417F5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widowControl w:val="0"/>
        <w:shd w:val="clear" w:color="auto" w:fill="FFFFFF"/>
        <w:tabs>
          <w:tab w:val="left" w:pos="284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0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540B6">
        <w:rPr>
          <w:rFonts w:ascii="Times New Roman" w:hAnsi="Times New Roman" w:cs="Times New Roman"/>
          <w:sz w:val="28"/>
          <w:szCs w:val="28"/>
        </w:rPr>
        <w:t>. Координаторы Фестиваля</w:t>
      </w:r>
    </w:p>
    <w:p w:rsidR="00C412D6" w:rsidRPr="008540B6" w:rsidRDefault="00C412D6" w:rsidP="008540B6">
      <w:pPr>
        <w:pStyle w:val="a4"/>
        <w:tabs>
          <w:tab w:val="left" w:pos="91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12D6" w:rsidRPr="008540B6" w:rsidRDefault="00C412D6" w:rsidP="008540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B6">
        <w:rPr>
          <w:rFonts w:ascii="Times New Roman" w:hAnsi="Times New Roman" w:cs="Times New Roman"/>
          <w:sz w:val="28"/>
          <w:szCs w:val="28"/>
        </w:rPr>
        <w:t>Солдатенко Наталья Юрьевна – заведующий отделом «Центр «Истоки» ГАУДО ООДТДМ им.В.П. Поляничко;</w:t>
      </w:r>
    </w:p>
    <w:p w:rsidR="00C412D6" w:rsidRPr="008540B6" w:rsidRDefault="00C412D6" w:rsidP="008540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B6">
        <w:rPr>
          <w:rFonts w:ascii="Times New Roman" w:hAnsi="Times New Roman" w:cs="Times New Roman"/>
          <w:sz w:val="28"/>
          <w:szCs w:val="28"/>
        </w:rPr>
        <w:t>Стройкина Светлана Викторовна – педагог-организатор отдела «Центр «Истоки» ГАУДО ООДТДМ им.В.П. Поляничко, координатор областной детской этнографической экспедиции «Радуга».</w:t>
      </w:r>
    </w:p>
    <w:p w:rsidR="00C412D6" w:rsidRPr="008540B6" w:rsidRDefault="00C412D6" w:rsidP="008540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B6">
        <w:rPr>
          <w:rFonts w:ascii="Times New Roman" w:hAnsi="Times New Roman" w:cs="Times New Roman"/>
          <w:sz w:val="28"/>
          <w:szCs w:val="28"/>
        </w:rPr>
        <w:t xml:space="preserve">Адрес оргкомитета: </w:t>
      </w:r>
    </w:p>
    <w:p w:rsidR="00C412D6" w:rsidRPr="008540B6" w:rsidRDefault="00C412D6" w:rsidP="008540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B6">
        <w:rPr>
          <w:rFonts w:ascii="Times New Roman" w:hAnsi="Times New Roman" w:cs="Times New Roman"/>
          <w:sz w:val="28"/>
          <w:szCs w:val="28"/>
        </w:rPr>
        <w:t>460006, г. Оренбург, ул. Со</w:t>
      </w:r>
      <w:r>
        <w:rPr>
          <w:rFonts w:ascii="Times New Roman" w:hAnsi="Times New Roman" w:cs="Times New Roman"/>
          <w:sz w:val="28"/>
          <w:szCs w:val="28"/>
        </w:rPr>
        <w:t>ветская 41, ГАУДО ООДТДМ                              им. В.</w:t>
      </w:r>
      <w:r w:rsidRPr="008540B6">
        <w:rPr>
          <w:rFonts w:ascii="Times New Roman" w:hAnsi="Times New Roman" w:cs="Times New Roman"/>
          <w:sz w:val="28"/>
          <w:szCs w:val="28"/>
        </w:rPr>
        <w:t>П. Поляни</w:t>
      </w:r>
      <w:r>
        <w:rPr>
          <w:rFonts w:ascii="Times New Roman" w:hAnsi="Times New Roman" w:cs="Times New Roman"/>
          <w:sz w:val="28"/>
          <w:szCs w:val="28"/>
        </w:rPr>
        <w:t>чко, каб. № 102, тел. (3532) 77-03-</w:t>
      </w:r>
      <w:r w:rsidRPr="008540B6">
        <w:rPr>
          <w:rFonts w:ascii="Times New Roman" w:hAnsi="Times New Roman" w:cs="Times New Roman"/>
          <w:sz w:val="28"/>
          <w:szCs w:val="28"/>
        </w:rPr>
        <w:t xml:space="preserve">24, с 10.00 до 17.30 эл. адрес: </w:t>
      </w:r>
      <w:hyperlink r:id="rId15" w:history="1">
        <w:r w:rsidRPr="008540B6">
          <w:rPr>
            <w:rStyle w:val="a3"/>
            <w:rFonts w:ascii="Times New Roman" w:hAnsi="Times New Roman" w:cs="Times New Roman"/>
            <w:sz w:val="28"/>
            <w:szCs w:val="28"/>
          </w:rPr>
          <w:t>svet-stro@mail.ru</w:t>
        </w:r>
      </w:hyperlink>
    </w:p>
    <w:p w:rsidR="00C412D6" w:rsidRPr="008540B6" w:rsidRDefault="00C412D6" w:rsidP="008540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854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F54" w:rsidRDefault="00DF3F54" w:rsidP="00DF3F54">
      <w:pPr>
        <w:rPr>
          <w:rFonts w:ascii="Times New Roman" w:hAnsi="Times New Roman" w:cs="Times New Roman"/>
          <w:sz w:val="28"/>
          <w:szCs w:val="28"/>
        </w:rPr>
      </w:pPr>
    </w:p>
    <w:p w:rsidR="00DF3F54" w:rsidRDefault="00DF3F54" w:rsidP="00DF3F54">
      <w:pPr>
        <w:rPr>
          <w:rFonts w:ascii="Times New Roman" w:hAnsi="Times New Roman" w:cs="Times New Roman"/>
          <w:sz w:val="28"/>
          <w:szCs w:val="28"/>
        </w:rPr>
      </w:pPr>
    </w:p>
    <w:p w:rsidR="00C412D6" w:rsidRPr="00DF3F54" w:rsidRDefault="00C412D6" w:rsidP="00DF3F54">
      <w:pPr>
        <w:jc w:val="right"/>
        <w:rPr>
          <w:rFonts w:ascii="Times New Roman" w:hAnsi="Times New Roman" w:cs="Times New Roman"/>
          <w:sz w:val="28"/>
          <w:szCs w:val="28"/>
        </w:rPr>
      </w:pPr>
      <w:r w:rsidRPr="00DF3F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412D6" w:rsidRPr="00DF3F54" w:rsidRDefault="00C412D6" w:rsidP="002531A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3F54">
        <w:rPr>
          <w:rFonts w:ascii="Times New Roman" w:hAnsi="Times New Roman"/>
          <w:color w:val="000000"/>
          <w:sz w:val="28"/>
          <w:szCs w:val="28"/>
        </w:rPr>
        <w:t>Заявка на участие</w:t>
      </w:r>
    </w:p>
    <w:p w:rsidR="00C412D6" w:rsidRPr="00DF3F54" w:rsidRDefault="00C412D6" w:rsidP="002531A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3F54">
        <w:rPr>
          <w:rFonts w:ascii="Times New Roman" w:hAnsi="Times New Roman"/>
          <w:color w:val="000000"/>
          <w:sz w:val="28"/>
          <w:szCs w:val="28"/>
        </w:rPr>
        <w:t xml:space="preserve">в XXV областном детском </w:t>
      </w:r>
    </w:p>
    <w:p w:rsidR="00C412D6" w:rsidRPr="00DF3F54" w:rsidRDefault="00C412D6" w:rsidP="002531A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3F54">
        <w:rPr>
          <w:rFonts w:ascii="Times New Roman" w:hAnsi="Times New Roman"/>
          <w:color w:val="000000"/>
          <w:sz w:val="28"/>
          <w:szCs w:val="28"/>
        </w:rPr>
        <w:t>фольклорно-этн</w:t>
      </w:r>
      <w:r w:rsidR="00DF3F54">
        <w:rPr>
          <w:rFonts w:ascii="Times New Roman" w:hAnsi="Times New Roman"/>
          <w:color w:val="000000"/>
          <w:sz w:val="28"/>
          <w:szCs w:val="28"/>
        </w:rPr>
        <w:t xml:space="preserve">ографическом фестивале «Радуга </w:t>
      </w:r>
      <w:r w:rsidRPr="00DF3F54">
        <w:rPr>
          <w:rFonts w:ascii="Times New Roman" w:hAnsi="Times New Roman"/>
          <w:color w:val="000000"/>
          <w:sz w:val="28"/>
          <w:szCs w:val="28"/>
        </w:rPr>
        <w:t xml:space="preserve"> 2021»</w:t>
      </w:r>
    </w:p>
    <w:p w:rsidR="00C412D6" w:rsidRPr="00DF3F54" w:rsidRDefault="00C412D6" w:rsidP="002531A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1. Территория_________________________________________________________________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2. Название ОО________________________________________________________________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3. Телефон,  электр. адрес_______________________________________________________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 xml:space="preserve">4. Номинация  _________________________________________________________________   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5. Конкурс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510"/>
        <w:gridCol w:w="2411"/>
        <w:gridCol w:w="2127"/>
        <w:gridCol w:w="2127"/>
      </w:tblGrid>
      <w:tr w:rsidR="00C412D6" w:rsidRPr="00DF3F54">
        <w:tc>
          <w:tcPr>
            <w:tcW w:w="576" w:type="dxa"/>
          </w:tcPr>
          <w:p w:rsidR="00C412D6" w:rsidRPr="00DF3F54" w:rsidRDefault="00C412D6" w:rsidP="002531A2">
            <w:pPr>
              <w:pStyle w:val="Default"/>
              <w:rPr>
                <w:rFonts w:ascii="Times New Roman" w:eastAsia="Arial Unicode MS" w:hAnsi="Times New Roman"/>
              </w:rPr>
            </w:pPr>
            <w:r w:rsidRPr="00DF3F54">
              <w:rPr>
                <w:rFonts w:ascii="Times New Roman" w:eastAsia="Arial Unicode MS" w:hAnsi="Times New Roman"/>
              </w:rPr>
              <w:t>№</w:t>
            </w:r>
          </w:p>
        </w:tc>
        <w:tc>
          <w:tcPr>
            <w:tcW w:w="2509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Название коллектива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(национальность)</w:t>
            </w:r>
          </w:p>
        </w:tc>
        <w:tc>
          <w:tcPr>
            <w:tcW w:w="2410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Номинация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«Декоративно-прикладное творчество»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(название работы)</w:t>
            </w:r>
          </w:p>
        </w:tc>
        <w:tc>
          <w:tcPr>
            <w:tcW w:w="2126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Номинация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«Фольклор»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(ссылка на видео)*</w:t>
            </w:r>
          </w:p>
        </w:tc>
        <w:tc>
          <w:tcPr>
            <w:tcW w:w="2126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Номинация «Народный костюм»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(тема работы)</w:t>
            </w:r>
          </w:p>
        </w:tc>
      </w:tr>
      <w:tr w:rsidR="00C412D6" w:rsidRPr="00DF3F54">
        <w:tc>
          <w:tcPr>
            <w:tcW w:w="57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2D6" w:rsidRPr="00DF3F54">
        <w:tc>
          <w:tcPr>
            <w:tcW w:w="57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12D6" w:rsidRPr="00DF3F5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*Ссылка на видео должна быть действительна до 01.01.2022г.</w:t>
      </w:r>
    </w:p>
    <w:p w:rsidR="00C412D6" w:rsidRPr="00DF3F5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510"/>
        <w:gridCol w:w="2411"/>
        <w:gridCol w:w="2127"/>
        <w:gridCol w:w="2127"/>
      </w:tblGrid>
      <w:tr w:rsidR="00C412D6" w:rsidRPr="00DF3F54">
        <w:tc>
          <w:tcPr>
            <w:tcW w:w="576" w:type="dxa"/>
          </w:tcPr>
          <w:p w:rsidR="00C412D6" w:rsidRPr="00DF3F54" w:rsidRDefault="00C412D6" w:rsidP="002531A2">
            <w:pPr>
              <w:pStyle w:val="Default"/>
              <w:rPr>
                <w:rFonts w:ascii="Times New Roman" w:eastAsia="Arial Unicode MS" w:hAnsi="Times New Roman"/>
              </w:rPr>
            </w:pPr>
            <w:r w:rsidRPr="00DF3F54">
              <w:rPr>
                <w:rFonts w:ascii="Times New Roman" w:eastAsia="Arial Unicode MS" w:hAnsi="Times New Roman"/>
              </w:rPr>
              <w:t>№</w:t>
            </w:r>
          </w:p>
        </w:tc>
        <w:tc>
          <w:tcPr>
            <w:tcW w:w="2509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Фамилия, имя (полностью)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индивидуального участника</w:t>
            </w:r>
          </w:p>
        </w:tc>
        <w:tc>
          <w:tcPr>
            <w:tcW w:w="2410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Номинация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«Декоративно-прикладное творчество»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(название работы)</w:t>
            </w:r>
          </w:p>
        </w:tc>
        <w:tc>
          <w:tcPr>
            <w:tcW w:w="2126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Номинация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«Фольклор»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(ссылка на видео)*</w:t>
            </w:r>
          </w:p>
        </w:tc>
        <w:tc>
          <w:tcPr>
            <w:tcW w:w="2126" w:type="dxa"/>
          </w:tcPr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Номинация «Народный костюм»</w:t>
            </w:r>
          </w:p>
          <w:p w:rsidR="00C412D6" w:rsidRPr="00DF3F54" w:rsidRDefault="00C412D6" w:rsidP="002531A2">
            <w:pPr>
              <w:pStyle w:val="Default"/>
              <w:jc w:val="center"/>
              <w:rPr>
                <w:rFonts w:ascii="Times New Roman" w:hAnsi="Times New Roman"/>
              </w:rPr>
            </w:pPr>
            <w:r w:rsidRPr="00DF3F54">
              <w:rPr>
                <w:rFonts w:ascii="Times New Roman" w:hAnsi="Times New Roman"/>
              </w:rPr>
              <w:t>(тема работы)</w:t>
            </w:r>
          </w:p>
        </w:tc>
      </w:tr>
      <w:tr w:rsidR="00C412D6" w:rsidRPr="00DF3F54">
        <w:tc>
          <w:tcPr>
            <w:tcW w:w="57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2D6" w:rsidRPr="00DF3F54">
        <w:tc>
          <w:tcPr>
            <w:tcW w:w="57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12D6" w:rsidRPr="00DF3F5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*Ссылка на видео должна быть действительна до 01.01.2022г.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6. ФИО педагога (полностью), контакты педагога (мобильный, электр.адрес)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F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12D6" w:rsidRPr="00DF3F54" w:rsidRDefault="00C412D6" w:rsidP="0025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54">
        <w:rPr>
          <w:rFonts w:ascii="Times New Roman" w:hAnsi="Times New Roman" w:cs="Times New Roman"/>
          <w:sz w:val="24"/>
          <w:szCs w:val="24"/>
        </w:rPr>
        <w:t>7. Список участников коллектива</w:t>
      </w:r>
    </w:p>
    <w:p w:rsidR="00C412D6" w:rsidRPr="00DF3F5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18"/>
        <w:gridCol w:w="3118"/>
        <w:gridCol w:w="2977"/>
      </w:tblGrid>
      <w:tr w:rsidR="00C412D6" w:rsidRPr="00DF3F54">
        <w:tc>
          <w:tcPr>
            <w:tcW w:w="534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18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77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4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C412D6" w:rsidRPr="00DF3F54">
        <w:tc>
          <w:tcPr>
            <w:tcW w:w="534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D6" w:rsidRPr="00DF3F54">
        <w:tc>
          <w:tcPr>
            <w:tcW w:w="534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2D6" w:rsidRPr="00DF3F54" w:rsidRDefault="00C412D6" w:rsidP="002531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2D6" w:rsidRPr="00DF3F54" w:rsidRDefault="00C412D6" w:rsidP="002531A2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C412D6" w:rsidRPr="00DF3F54" w:rsidRDefault="00C412D6" w:rsidP="002531A2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C412D6" w:rsidRPr="00DF3F54" w:rsidRDefault="00C412D6" w:rsidP="002531A2">
      <w:pPr>
        <w:pStyle w:val="a4"/>
        <w:spacing w:before="0" w:beforeAutospacing="0" w:after="0" w:afterAutospacing="0"/>
        <w:rPr>
          <w:rFonts w:ascii="Times New Roman" w:hAnsi="Times New Roman"/>
        </w:rPr>
      </w:pPr>
      <w:r w:rsidRPr="00DF3F54">
        <w:rPr>
          <w:rFonts w:ascii="Times New Roman" w:hAnsi="Times New Roman"/>
        </w:rPr>
        <w:t xml:space="preserve">Руководитель </w:t>
      </w:r>
      <w:r w:rsidRPr="00DF3F54">
        <w:rPr>
          <w:rFonts w:ascii="Times New Roman" w:hAnsi="Times New Roman"/>
          <w:color w:val="000000"/>
        </w:rPr>
        <w:t>образовательной организации</w:t>
      </w:r>
      <w:r w:rsidRPr="00DF3F54">
        <w:rPr>
          <w:rFonts w:ascii="Times New Roman" w:hAnsi="Times New Roman"/>
        </w:rPr>
        <w:t>_____________       _______________________</w:t>
      </w:r>
    </w:p>
    <w:p w:rsidR="00DF3F54" w:rsidRDefault="00C412D6" w:rsidP="00DF3F54">
      <w:pPr>
        <w:pStyle w:val="a4"/>
        <w:tabs>
          <w:tab w:val="left" w:pos="8535"/>
        </w:tabs>
        <w:spacing w:before="0" w:beforeAutospacing="0" w:after="0" w:afterAutospacing="0"/>
        <w:rPr>
          <w:rFonts w:ascii="Times New Roman" w:hAnsi="Times New Roman"/>
          <w:i/>
          <w:iCs/>
        </w:rPr>
      </w:pPr>
      <w:r w:rsidRPr="00DF3F54">
        <w:rPr>
          <w:rFonts w:ascii="Times New Roman" w:hAnsi="Times New Roman"/>
        </w:rPr>
        <w:t xml:space="preserve">М.П.                                                                          </w:t>
      </w:r>
      <w:r w:rsidRPr="00DF3F54">
        <w:rPr>
          <w:rFonts w:ascii="Times New Roman" w:hAnsi="Times New Roman"/>
          <w:i/>
          <w:iCs/>
        </w:rPr>
        <w:t>/подпись/                              /ФИО/</w:t>
      </w:r>
    </w:p>
    <w:p w:rsidR="00DF3F54" w:rsidRDefault="00DF3F54" w:rsidP="00DF3F54">
      <w:pPr>
        <w:pStyle w:val="a4"/>
        <w:tabs>
          <w:tab w:val="left" w:pos="8535"/>
        </w:tabs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DF3F54" w:rsidRPr="00DF3F54" w:rsidRDefault="00DF3F54" w:rsidP="00DF3F54">
      <w:pPr>
        <w:pStyle w:val="a4"/>
        <w:tabs>
          <w:tab w:val="left" w:pos="8535"/>
        </w:tabs>
        <w:spacing w:before="0" w:beforeAutospacing="0" w:after="0" w:afterAutospacing="0"/>
        <w:rPr>
          <w:rFonts w:ascii="Times New Roman" w:hAnsi="Times New Roman"/>
          <w:i/>
          <w:iCs/>
        </w:rPr>
      </w:pPr>
    </w:p>
    <w:p w:rsidR="00C412D6" w:rsidRDefault="00C412D6" w:rsidP="00DF3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12D6" w:rsidRDefault="00C412D6" w:rsidP="00253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6258C4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Заявление о согласии</w:t>
      </w:r>
    </w:p>
    <w:p w:rsidR="00C412D6" w:rsidRPr="006258C4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412D6" w:rsidRPr="006258C4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D6" w:rsidRPr="006258C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Я (далее – законный представитель) ______________________________________________,</w:t>
      </w:r>
    </w:p>
    <w:p w:rsidR="00C412D6" w:rsidRPr="006258C4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58C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(ФИО)</w:t>
      </w:r>
    </w:p>
    <w:p w:rsidR="00C412D6" w:rsidRPr="006258C4" w:rsidRDefault="00C412D6" w:rsidP="002531A2">
      <w:pPr>
        <w:pStyle w:val="a4"/>
        <w:spacing w:before="0" w:beforeAutospacing="0" w:after="0" w:afterAutospacing="0"/>
        <w:rPr>
          <w:rFonts w:ascii="Times New Roman" w:hAnsi="Times New Roman"/>
          <w:color w:val="000000"/>
        </w:rPr>
      </w:pPr>
      <w:r w:rsidRPr="006258C4">
        <w:rPr>
          <w:rFonts w:ascii="Times New Roman" w:hAnsi="Times New Roman"/>
        </w:rPr>
        <w:t xml:space="preserve">даю свое согласие организаторам </w:t>
      </w:r>
      <w:r w:rsidRPr="006258C4">
        <w:rPr>
          <w:rFonts w:ascii="Times New Roman" w:hAnsi="Times New Roman"/>
          <w:color w:val="000000"/>
        </w:rPr>
        <w:t>XXV</w:t>
      </w:r>
      <w:r w:rsidRPr="006258C4">
        <w:rPr>
          <w:rFonts w:ascii="Times New Roman" w:hAnsi="Times New Roman"/>
        </w:rPr>
        <w:t xml:space="preserve"> областного</w:t>
      </w:r>
      <w:r w:rsidRPr="006258C4">
        <w:rPr>
          <w:rFonts w:ascii="Times New Roman" w:hAnsi="Times New Roman"/>
          <w:color w:val="000000"/>
        </w:rPr>
        <w:t xml:space="preserve"> детского фольклорно-этнографического фестиваля «Радуга - 2021» </w:t>
      </w:r>
      <w:r w:rsidRPr="006258C4">
        <w:rPr>
          <w:rFonts w:ascii="Times New Roman" w:hAnsi="Times New Roman"/>
        </w:rPr>
        <w:t>(ГАУДО ООДТДМ им. В.П. Поляничко) на обработку персональных данных</w:t>
      </w:r>
    </w:p>
    <w:p w:rsidR="00C412D6" w:rsidRPr="006258C4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(</w:t>
      </w:r>
      <w:r w:rsidRPr="006258C4">
        <w:rPr>
          <w:rFonts w:ascii="Times New Roman" w:hAnsi="Times New Roman" w:cs="Times New Roman"/>
          <w:i/>
          <w:iCs/>
          <w:sz w:val="24"/>
          <w:szCs w:val="24"/>
        </w:rPr>
        <w:t>ФИО ребенка)</w:t>
      </w:r>
    </w:p>
    <w:p w:rsidR="00C412D6" w:rsidRPr="006258C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</w:p>
    <w:p w:rsidR="00C412D6" w:rsidRPr="006258C4" w:rsidRDefault="00C412D6" w:rsidP="002531A2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Организаторы осуществляют обработку персональных данных исключительно в целях организации и проведения</w:t>
      </w:r>
      <w:r w:rsidRPr="006258C4">
        <w:rPr>
          <w:rFonts w:ascii="Times New Roman" w:hAnsi="Times New Roman" w:cs="Times New Roman"/>
          <w:color w:val="000000"/>
          <w:sz w:val="24"/>
          <w:szCs w:val="24"/>
        </w:rPr>
        <w:t xml:space="preserve"> XXV</w:t>
      </w:r>
      <w:r w:rsidRPr="006258C4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6258C4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фольклорно-этнографического фестиваля «Радуга - 2021».</w:t>
      </w:r>
    </w:p>
    <w:p w:rsidR="00C412D6" w:rsidRPr="006258C4" w:rsidRDefault="00C412D6" w:rsidP="002531A2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 xml:space="preserve"> Законный представитель дает согласие на обработку персональных данных</w:t>
      </w:r>
      <w:r w:rsidRPr="006258C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_____________________________________________________(ФИО ребенка),</w:t>
      </w:r>
      <w:r w:rsidRPr="006258C4">
        <w:rPr>
          <w:rFonts w:ascii="Times New Roman" w:hAnsi="Times New Roman" w:cs="Times New Roman"/>
          <w:sz w:val="24"/>
          <w:szCs w:val="24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и размещение),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:rsidR="00C412D6" w:rsidRPr="006258C4" w:rsidRDefault="00C412D6" w:rsidP="002531A2">
      <w:pPr>
        <w:numPr>
          <w:ilvl w:val="0"/>
          <w:numId w:val="1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 xml:space="preserve">Согласие на фото- и видео- съемку </w:t>
      </w:r>
      <w:r w:rsidRPr="006258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8C4">
        <w:rPr>
          <w:rFonts w:ascii="Times New Roman" w:hAnsi="Times New Roman" w:cs="Times New Roman"/>
          <w:sz w:val="24"/>
          <w:szCs w:val="24"/>
        </w:rPr>
        <w:t>с дальнейшим их использованием и размещением на   Интернет-ресурсах    ООДТДМ  им.  В. П.  Поляничко,   СМИ, а также на передачу фото и видео материалы третьим лицам в случаях участия в конкурсах и мероприятиях различного уровня, осуществление любых иных действий, которые необходимы или желаемы для достижения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материалов.</w:t>
      </w:r>
    </w:p>
    <w:p w:rsidR="00C412D6" w:rsidRPr="006258C4" w:rsidRDefault="00C412D6" w:rsidP="002531A2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</w:t>
      </w:r>
    </w:p>
    <w:p w:rsidR="00C412D6" w:rsidRPr="006258C4" w:rsidRDefault="00C412D6" w:rsidP="002531A2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>Законный представитель по письменному запросу имеет право на получение</w:t>
      </w:r>
    </w:p>
    <w:p w:rsidR="00C412D6" w:rsidRPr="006258C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C4">
        <w:rPr>
          <w:rFonts w:ascii="Times New Roman" w:hAnsi="Times New Roman" w:cs="Times New Roman"/>
          <w:sz w:val="24"/>
          <w:szCs w:val="24"/>
        </w:rPr>
        <w:t xml:space="preserve">информации, касающейся обработки его персональных данных (в соответствии с п. 4  ст. 14 Федерального закона от 27.06.2006  № 152-ФЗ). </w:t>
      </w:r>
    </w:p>
    <w:p w:rsidR="00C412D6" w:rsidRPr="006258C4" w:rsidRDefault="00C412D6" w:rsidP="002531A2">
      <w:pPr>
        <w:pStyle w:val="NumberList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/>
        </w:rPr>
      </w:pPr>
      <w:r w:rsidRPr="006258C4">
        <w:rPr>
          <w:rFonts w:ascii="Times New Roman" w:hAnsi="Times New Roman"/>
        </w:rPr>
        <w:t xml:space="preserve">6.   Подтверждаю, что ознакомлен (а) с положениями Федерального закона от 27.07.2006 </w:t>
      </w:r>
    </w:p>
    <w:p w:rsidR="00C412D6" w:rsidRPr="006258C4" w:rsidRDefault="00C412D6" w:rsidP="002531A2">
      <w:pPr>
        <w:pStyle w:val="NumberList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/>
        </w:rPr>
      </w:pPr>
      <w:r w:rsidRPr="006258C4">
        <w:rPr>
          <w:rFonts w:ascii="Times New Roman" w:hAnsi="Times New Roman"/>
        </w:rPr>
        <w:t>№ 152-ФЗ «О персональных данных».</w:t>
      </w:r>
    </w:p>
    <w:p w:rsidR="00C412D6" w:rsidRPr="006258C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D6" w:rsidRPr="006258C4" w:rsidRDefault="00C412D6" w:rsidP="002531A2">
      <w:pPr>
        <w:pStyle w:val="NumberList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/>
        </w:rPr>
      </w:pPr>
    </w:p>
    <w:p w:rsidR="00C412D6" w:rsidRPr="006258C4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D6" w:rsidRPr="006258C4" w:rsidRDefault="00C412D6" w:rsidP="002531A2">
      <w:pPr>
        <w:pStyle w:val="a4"/>
        <w:spacing w:before="0" w:beforeAutospacing="0" w:after="0" w:afterAutospacing="0"/>
        <w:rPr>
          <w:rFonts w:ascii="Times New Roman" w:hAnsi="Times New Roman"/>
        </w:rPr>
      </w:pPr>
      <w:r w:rsidRPr="006258C4">
        <w:rPr>
          <w:rFonts w:ascii="Times New Roman" w:hAnsi="Times New Roman"/>
        </w:rPr>
        <w:t xml:space="preserve">     «____»______________ 2021 г               _______________       __________________________</w:t>
      </w:r>
    </w:p>
    <w:p w:rsidR="00C412D6" w:rsidRPr="006258C4" w:rsidRDefault="00C412D6" w:rsidP="002531A2">
      <w:pPr>
        <w:pStyle w:val="a4"/>
        <w:tabs>
          <w:tab w:val="left" w:pos="8535"/>
        </w:tabs>
        <w:spacing w:before="0" w:beforeAutospacing="0" w:after="0" w:afterAutospacing="0"/>
        <w:rPr>
          <w:rFonts w:ascii="Times New Roman" w:hAnsi="Times New Roman"/>
          <w:i/>
          <w:iCs/>
        </w:rPr>
      </w:pPr>
      <w:r w:rsidRPr="006258C4">
        <w:rPr>
          <w:rFonts w:ascii="Times New Roman" w:hAnsi="Times New Roman"/>
        </w:rPr>
        <w:t xml:space="preserve">                                                                                 </w:t>
      </w:r>
      <w:r w:rsidRPr="006258C4">
        <w:rPr>
          <w:rFonts w:ascii="Times New Roman" w:hAnsi="Times New Roman"/>
          <w:i/>
          <w:iCs/>
        </w:rPr>
        <w:t>/подпись/                              /ФИО/</w:t>
      </w:r>
    </w:p>
    <w:p w:rsidR="00C412D6" w:rsidRPr="006258C4" w:rsidRDefault="00C412D6" w:rsidP="002531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C412D6" w:rsidRPr="006258C4" w:rsidSect="000565FB">
          <w:headerReference w:type="default" r:id="rId16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DF3F54" w:rsidRDefault="00DF3F54" w:rsidP="00DF3F54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DF3F54" w:rsidRDefault="00DF3F54" w:rsidP="00DF3F54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3F54" w:rsidRDefault="00DF3F54" w:rsidP="00DF3F54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3F54" w:rsidRDefault="00DF3F54" w:rsidP="00DF3F54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8540B6" w:rsidRDefault="00C412D6" w:rsidP="00DF3F54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40B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31A2">
        <w:rPr>
          <w:rFonts w:ascii="Times New Roman" w:hAnsi="Times New Roman" w:cs="Times New Roman"/>
          <w:sz w:val="24"/>
          <w:szCs w:val="24"/>
          <w:vertAlign w:val="superscript"/>
        </w:rPr>
        <w:t>(Ф.И.О. родителя/законного представителя)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даю согласие на участие моего ребенка (опекаемого) _____________________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31A2">
        <w:rPr>
          <w:rFonts w:ascii="Times New Roman" w:hAnsi="Times New Roman" w:cs="Times New Roman"/>
          <w:sz w:val="24"/>
          <w:szCs w:val="24"/>
          <w:vertAlign w:val="superscript"/>
        </w:rPr>
        <w:t>(Ф.И.О. ребенка (опекаемого))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 xml:space="preserve">в областном детском фольклорно-этнографическом фестивале «Радуга - 2021» ,                                                                                        проходящем в 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31A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мероприятия)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31A2">
        <w:rPr>
          <w:rFonts w:ascii="Times New Roman" w:hAnsi="Times New Roman" w:cs="Times New Roman"/>
          <w:sz w:val="24"/>
          <w:szCs w:val="24"/>
          <w:vertAlign w:val="superscript"/>
        </w:rPr>
        <w:t>(формат проведения)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с______________________по______________________________2021г.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ab/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С положением о проведении областного детского фольклорно-этнографического фестиваля «Радуга - 2021»</w:t>
      </w:r>
    </w:p>
    <w:p w:rsidR="00C412D6" w:rsidRPr="002531A2" w:rsidRDefault="00C412D6" w:rsidP="0025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31A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мероприятия)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размещенном на сайте ГАУДО ООДТДМ им. В.П. Поляничко (</w:t>
      </w:r>
      <w:hyperlink r:id="rId17" w:history="1">
        <w:r w:rsidRPr="002531A2">
          <w:rPr>
            <w:rStyle w:val="a3"/>
            <w:rFonts w:ascii="Times New Roman" w:hAnsi="Times New Roman" w:cs="Times New Roman"/>
            <w:sz w:val="24"/>
            <w:szCs w:val="24"/>
          </w:rPr>
          <w:t>http://odtdm.ru/</w:t>
        </w:r>
      </w:hyperlink>
      <w:r w:rsidRPr="002531A2">
        <w:rPr>
          <w:rFonts w:ascii="Times New Roman" w:hAnsi="Times New Roman" w:cs="Times New Roman"/>
          <w:sz w:val="24"/>
          <w:szCs w:val="24"/>
        </w:rPr>
        <w:t>) ознакомлен (а), порядок проведения и правила Мероприятия мне понятны.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ab/>
        <w:t>Я подтверждаю, что решение об участии моего ребенка (опекаемого) принято мною осознанно без какого-либо принуждения, в состоянии полной дееспособности.</w:t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</w:p>
    <w:p w:rsidR="00C412D6" w:rsidRPr="002531A2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A2">
        <w:rPr>
          <w:rFonts w:ascii="Times New Roman" w:hAnsi="Times New Roman" w:cs="Times New Roman"/>
          <w:sz w:val="24"/>
          <w:szCs w:val="24"/>
        </w:rPr>
        <w:t>______________</w:t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</w:r>
      <w:r w:rsidRPr="002531A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412D6" w:rsidRDefault="00C412D6" w:rsidP="002531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531A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(дата)</w:t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31A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</w:t>
      </w:r>
    </w:p>
    <w:p w:rsidR="00DF3F54" w:rsidRPr="002531A2" w:rsidRDefault="00DF3F54" w:rsidP="002531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DF3F54" w:rsidRPr="002531A2" w:rsidSect="008540B6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C412D6" w:rsidRPr="005A0298" w:rsidRDefault="00C412D6" w:rsidP="00DF3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412D6" w:rsidRPr="005A0298" w:rsidRDefault="00C412D6" w:rsidP="005A0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 xml:space="preserve">(Образец оформления титульного листа к текстовому материалу в номинации 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98">
        <w:rPr>
          <w:rFonts w:ascii="Times New Roman" w:hAnsi="Times New Roman" w:cs="Times New Roman"/>
          <w:sz w:val="24"/>
          <w:szCs w:val="24"/>
        </w:rPr>
        <w:t>«Народный костюм»)</w:t>
      </w:r>
    </w:p>
    <w:p w:rsidR="00C412D6" w:rsidRPr="005A0298" w:rsidRDefault="00C412D6" w:rsidP="005A0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A0298"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образовательное учреждение 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A0298">
        <w:rPr>
          <w:rFonts w:ascii="Times New Roman" w:hAnsi="Times New Roman" w:cs="Times New Roman"/>
          <w:noProof/>
          <w:sz w:val="28"/>
          <w:szCs w:val="28"/>
        </w:rPr>
        <w:t>«Кусемская СОШ» Адамовского района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5A0298">
        <w:rPr>
          <w:rFonts w:ascii="Times New Roman" w:hAnsi="Times New Roman" w:cs="Times New Roman"/>
          <w:sz w:val="28"/>
          <w:szCs w:val="28"/>
        </w:rPr>
        <w:t xml:space="preserve"> областной детский фольклорно-этнографический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>фестиваль «Радуга - 2021»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>Номинация: «Народный костюм»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>Конкурс: «Этнографический костюм»</w:t>
      </w:r>
    </w:p>
    <w:p w:rsidR="00C412D6" w:rsidRPr="005A0298" w:rsidRDefault="00C412D6" w:rsidP="005A02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>Тема: (авторы разрабатывают тему работы самостоятельно)</w:t>
      </w:r>
    </w:p>
    <w:p w:rsidR="00C412D6" w:rsidRPr="005A0298" w:rsidRDefault="00C412D6" w:rsidP="005A02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 xml:space="preserve">(Например: «Свадебный казахский наряд жительницы </w:t>
      </w:r>
    </w:p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>п. Кусем Испаевой Г.Н.»)</w:t>
      </w:r>
    </w:p>
    <w:p w:rsidR="00C412D6" w:rsidRPr="005A0298" w:rsidRDefault="00C412D6" w:rsidP="005A0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2D6" w:rsidRPr="005A0298" w:rsidRDefault="00C412D6" w:rsidP="005A02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8"/>
        <w:gridCol w:w="4643"/>
      </w:tblGrid>
      <w:tr w:rsidR="00C412D6" w:rsidRPr="008C4412">
        <w:tc>
          <w:tcPr>
            <w:tcW w:w="4928" w:type="dxa"/>
          </w:tcPr>
          <w:p w:rsidR="00C412D6" w:rsidRPr="008C4412" w:rsidRDefault="00C412D6" w:rsidP="005A02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12">
              <w:rPr>
                <w:rFonts w:ascii="Times New Roman" w:hAnsi="Times New Roman" w:cs="Times New Roman"/>
                <w:sz w:val="24"/>
                <w:szCs w:val="24"/>
              </w:rPr>
              <w:t>Авторы:  участники казахского фольклорно-этнографического коллектива «Достык»</w:t>
            </w: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12">
              <w:rPr>
                <w:rFonts w:ascii="Times New Roman" w:hAnsi="Times New Roman" w:cs="Times New Roman"/>
                <w:sz w:val="24"/>
                <w:szCs w:val="24"/>
              </w:rPr>
              <w:t>Ф.И. (участников полностью)</w:t>
            </w: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412">
              <w:rPr>
                <w:rFonts w:ascii="Times New Roman" w:hAnsi="Times New Roman" w:cs="Times New Roman"/>
                <w:sz w:val="24"/>
                <w:szCs w:val="24"/>
              </w:rPr>
              <w:t>Руководитель: Абдуллина Б. Б.</w:t>
            </w: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D6" w:rsidRPr="008C4412" w:rsidRDefault="00C412D6" w:rsidP="005A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2D6" w:rsidRPr="005A0298" w:rsidRDefault="00C412D6" w:rsidP="005A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298">
        <w:rPr>
          <w:rFonts w:ascii="Times New Roman" w:hAnsi="Times New Roman" w:cs="Times New Roman"/>
          <w:sz w:val="28"/>
          <w:szCs w:val="28"/>
        </w:rPr>
        <w:t>п. Кусем 2021 г.</w:t>
      </w:r>
    </w:p>
    <w:sectPr w:rsidR="00C412D6" w:rsidRPr="005A0298" w:rsidSect="005A0298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24" w:rsidRDefault="006B6424" w:rsidP="005A0298">
      <w:pPr>
        <w:spacing w:after="0" w:line="240" w:lineRule="auto"/>
      </w:pPr>
      <w:r>
        <w:separator/>
      </w:r>
    </w:p>
  </w:endnote>
  <w:endnote w:type="continuationSeparator" w:id="0">
    <w:p w:rsidR="006B6424" w:rsidRDefault="006B6424" w:rsidP="005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24" w:rsidRDefault="006B6424" w:rsidP="005A0298">
      <w:pPr>
        <w:spacing w:after="0" w:line="240" w:lineRule="auto"/>
      </w:pPr>
      <w:r>
        <w:separator/>
      </w:r>
    </w:p>
  </w:footnote>
  <w:footnote w:type="continuationSeparator" w:id="0">
    <w:p w:rsidR="006B6424" w:rsidRDefault="006B6424" w:rsidP="005A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D6" w:rsidRDefault="00556845">
    <w:pPr>
      <w:pStyle w:val="a7"/>
      <w:jc w:val="center"/>
    </w:pPr>
    <w:r w:rsidRPr="000565FB">
      <w:rPr>
        <w:shd w:val="clear" w:color="auto" w:fill="FFFFFF"/>
      </w:rPr>
      <w:fldChar w:fldCharType="begin"/>
    </w:r>
    <w:r w:rsidR="00C412D6" w:rsidRPr="000565FB">
      <w:rPr>
        <w:shd w:val="clear" w:color="auto" w:fill="FFFFFF"/>
      </w:rPr>
      <w:instrText xml:space="preserve"> PAGE   \* MERGEFORMAT </w:instrText>
    </w:r>
    <w:r w:rsidRPr="000565FB">
      <w:rPr>
        <w:shd w:val="clear" w:color="auto" w:fill="FFFFFF"/>
      </w:rPr>
      <w:fldChar w:fldCharType="separate"/>
    </w:r>
    <w:r w:rsidR="009C4747">
      <w:rPr>
        <w:noProof/>
        <w:shd w:val="clear" w:color="auto" w:fill="FFFFFF"/>
      </w:rPr>
      <w:t>10</w:t>
    </w:r>
    <w:r w:rsidRPr="000565FB">
      <w:rPr>
        <w:shd w:val="clear" w:color="auto" w:fill="FFFFFF"/>
      </w:rPr>
      <w:fldChar w:fldCharType="end"/>
    </w:r>
  </w:p>
  <w:p w:rsidR="00C412D6" w:rsidRDefault="00C41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C32BF"/>
    <w:multiLevelType w:val="multilevel"/>
    <w:tmpl w:val="76621224"/>
    <w:lvl w:ilvl="0">
      <w:start w:val="4"/>
      <w:numFmt w:val="upperRoman"/>
      <w:lvlText w:val="%1."/>
      <w:lvlJc w:val="left"/>
      <w:pPr>
        <w:ind w:left="2629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  <w:color w:val="auto"/>
      </w:rPr>
    </w:lvl>
  </w:abstractNum>
  <w:abstractNum w:abstractNumId="2">
    <w:nsid w:val="3F322408"/>
    <w:multiLevelType w:val="hybridMultilevel"/>
    <w:tmpl w:val="98C68C84"/>
    <w:lvl w:ilvl="0" w:tplc="CE60B2D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6"/>
    <w:rsid w:val="000565FB"/>
    <w:rsid w:val="000616D8"/>
    <w:rsid w:val="00071B40"/>
    <w:rsid w:val="000D36B8"/>
    <w:rsid w:val="002531A2"/>
    <w:rsid w:val="00272375"/>
    <w:rsid w:val="002C25BC"/>
    <w:rsid w:val="003E61DB"/>
    <w:rsid w:val="00427ECE"/>
    <w:rsid w:val="005113E6"/>
    <w:rsid w:val="00556845"/>
    <w:rsid w:val="005A0298"/>
    <w:rsid w:val="005D4B0D"/>
    <w:rsid w:val="006258C4"/>
    <w:rsid w:val="00652669"/>
    <w:rsid w:val="006B6424"/>
    <w:rsid w:val="0070016F"/>
    <w:rsid w:val="00736951"/>
    <w:rsid w:val="008540B6"/>
    <w:rsid w:val="008C4412"/>
    <w:rsid w:val="00943B8E"/>
    <w:rsid w:val="00970CC3"/>
    <w:rsid w:val="009854EB"/>
    <w:rsid w:val="009967FE"/>
    <w:rsid w:val="009C4747"/>
    <w:rsid w:val="00AA3669"/>
    <w:rsid w:val="00AB3B83"/>
    <w:rsid w:val="00B417F5"/>
    <w:rsid w:val="00B76271"/>
    <w:rsid w:val="00C40B18"/>
    <w:rsid w:val="00C412D6"/>
    <w:rsid w:val="00C9730A"/>
    <w:rsid w:val="00CC1727"/>
    <w:rsid w:val="00DF3F54"/>
    <w:rsid w:val="00E11E8B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03DA6-9A86-4C41-8D00-20759B58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540B6"/>
    <w:rPr>
      <w:color w:val="0000FF"/>
      <w:u w:val="single"/>
    </w:rPr>
  </w:style>
  <w:style w:type="paragraph" w:styleId="a4">
    <w:name w:val="Normal (Web)"/>
    <w:basedOn w:val="a"/>
    <w:uiPriority w:val="99"/>
    <w:rsid w:val="008540B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540B6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540B6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8540B6"/>
    <w:pPr>
      <w:widowControl w:val="0"/>
      <w:autoSpaceDE w:val="0"/>
      <w:autoSpaceDN w:val="0"/>
      <w:adjustRightInd w:val="0"/>
      <w:spacing w:after="0" w:line="320" w:lineRule="exact"/>
      <w:ind w:firstLine="624"/>
      <w:jc w:val="both"/>
    </w:pPr>
    <w:rPr>
      <w:rFonts w:cs="Times New Roman"/>
      <w:sz w:val="24"/>
      <w:szCs w:val="24"/>
    </w:rPr>
  </w:style>
  <w:style w:type="paragraph" w:customStyle="1" w:styleId="2">
    <w:name w:val="Основной текст2"/>
    <w:basedOn w:val="a"/>
    <w:uiPriority w:val="99"/>
    <w:rsid w:val="008540B6"/>
    <w:pPr>
      <w:widowControl w:val="0"/>
      <w:shd w:val="clear" w:color="auto" w:fill="FFFFFF"/>
      <w:spacing w:before="240" w:after="0" w:line="274" w:lineRule="exact"/>
      <w:ind w:hanging="880"/>
    </w:pPr>
  </w:style>
  <w:style w:type="paragraph" w:customStyle="1" w:styleId="8">
    <w:name w:val="8 пт (нум. список)"/>
    <w:basedOn w:val="a"/>
    <w:uiPriority w:val="99"/>
    <w:semiHidden/>
    <w:rsid w:val="008540B6"/>
    <w:pPr>
      <w:numPr>
        <w:ilvl w:val="2"/>
        <w:numId w:val="1"/>
      </w:numPr>
      <w:spacing w:before="40" w:after="40" w:line="240" w:lineRule="auto"/>
      <w:jc w:val="both"/>
    </w:pPr>
    <w:rPr>
      <w:rFonts w:cs="Times New Roman"/>
      <w:sz w:val="16"/>
      <w:szCs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8540B6"/>
    <w:pPr>
      <w:numPr>
        <w:ilvl w:val="1"/>
        <w:numId w:val="1"/>
      </w:numPr>
      <w:spacing w:before="144" w:after="144" w:line="240" w:lineRule="auto"/>
      <w:jc w:val="both"/>
    </w:pPr>
    <w:rPr>
      <w:rFonts w:cs="Times New Roman"/>
      <w:sz w:val="24"/>
      <w:szCs w:val="24"/>
    </w:rPr>
  </w:style>
  <w:style w:type="paragraph" w:customStyle="1" w:styleId="NumberList">
    <w:name w:val="Number List"/>
    <w:basedOn w:val="a"/>
    <w:uiPriority w:val="99"/>
    <w:rsid w:val="008540B6"/>
    <w:pPr>
      <w:numPr>
        <w:numId w:val="1"/>
      </w:numPr>
      <w:spacing w:before="120" w:after="0" w:line="240" w:lineRule="auto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54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5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0298"/>
  </w:style>
  <w:style w:type="paragraph" w:styleId="a9">
    <w:name w:val="footer"/>
    <w:basedOn w:val="a"/>
    <w:link w:val="aa"/>
    <w:uiPriority w:val="99"/>
    <w:semiHidden/>
    <w:rsid w:val="005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A0298"/>
  </w:style>
  <w:style w:type="paragraph" w:styleId="ab">
    <w:name w:val="Balloon Text"/>
    <w:basedOn w:val="a"/>
    <w:link w:val="ac"/>
    <w:uiPriority w:val="99"/>
    <w:semiHidden/>
    <w:unhideWhenUsed/>
    <w:rsid w:val="00DF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-stro@mail.ru" TargetMode="External"/><Relationship Id="rId13" Type="http://schemas.openxmlformats.org/officeDocument/2006/relationships/hyperlink" Target="http://vneshkolni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dtdm.ru" TargetMode="External"/><Relationship Id="rId17" Type="http://schemas.openxmlformats.org/officeDocument/2006/relationships/hyperlink" Target="http://odtdm.ru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t-str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vet-stro@mail.ru" TargetMode="External"/><Relationship Id="rId10" Type="http://schemas.openxmlformats.org/officeDocument/2006/relationships/hyperlink" Target="https://yadi.sk/i/maf-VFZJ3VXot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et-stro@mail.ru" TargetMode="External"/><Relationship Id="rId14" Type="http://schemas.openxmlformats.org/officeDocument/2006/relationships/hyperlink" Target="https://naslednikitradit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OODTDM</dc:creator>
  <cp:keywords/>
  <dc:description/>
  <cp:lastModifiedBy>Анна</cp:lastModifiedBy>
  <cp:revision>2</cp:revision>
  <cp:lastPrinted>2021-03-23T12:10:00Z</cp:lastPrinted>
  <dcterms:created xsi:type="dcterms:W3CDTF">2021-04-05T06:24:00Z</dcterms:created>
  <dcterms:modified xsi:type="dcterms:W3CDTF">2021-04-05T06:24:00Z</dcterms:modified>
</cp:coreProperties>
</file>